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7C" w:rsidRDefault="00567F7C" w:rsidP="00567F7C">
      <w:pPr>
        <w:widowControl/>
        <w:autoSpaceDE/>
        <w:autoSpaceDN/>
        <w:adjustRightInd/>
        <w:jc w:val="center"/>
        <w:textAlignment w:val="baseline"/>
        <w:outlineLvl w:val="1"/>
        <w:rPr>
          <w:rFonts w:ascii="Montserrat" w:hAnsi="Montserra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Montserrat" w:hAnsi="Montserrat"/>
          <w:b/>
          <w:bCs/>
          <w:color w:val="000000"/>
          <w:sz w:val="24"/>
          <w:szCs w:val="24"/>
        </w:rPr>
        <w:t>Э</w:t>
      </w:r>
      <w:r w:rsidRPr="008F0ADA">
        <w:rPr>
          <w:rFonts w:ascii="Montserrat" w:hAnsi="Montserrat"/>
          <w:b/>
          <w:bCs/>
          <w:color w:val="000000"/>
          <w:sz w:val="24"/>
          <w:szCs w:val="24"/>
        </w:rPr>
        <w:t xml:space="preserve">лектронные </w:t>
      </w:r>
      <w:r>
        <w:rPr>
          <w:rFonts w:ascii="Montserrat" w:hAnsi="Montserrat"/>
          <w:b/>
          <w:bCs/>
          <w:color w:val="000000"/>
          <w:sz w:val="24"/>
          <w:szCs w:val="24"/>
        </w:rPr>
        <w:t>устройства для курения опасны для здоровья</w:t>
      </w:r>
    </w:p>
    <w:p w:rsidR="00567F7C" w:rsidRPr="008F0ADA" w:rsidRDefault="00567F7C" w:rsidP="00567F7C">
      <w:pPr>
        <w:widowControl/>
        <w:autoSpaceDE/>
        <w:autoSpaceDN/>
        <w:adjustRightInd/>
        <w:ind w:firstLine="567"/>
        <w:jc w:val="both"/>
        <w:textAlignment w:val="baseline"/>
        <w:outlineLvl w:val="1"/>
        <w:rPr>
          <w:rFonts w:ascii="Montserrat" w:hAnsi="Montserrat"/>
          <w:b/>
          <w:bCs/>
          <w:color w:val="000000"/>
          <w:sz w:val="24"/>
          <w:szCs w:val="24"/>
        </w:rPr>
      </w:pPr>
    </w:p>
    <w:p w:rsidR="00567F7C" w:rsidRPr="00F24E16" w:rsidRDefault="00567F7C" w:rsidP="00567F7C">
      <w:pPr>
        <w:pStyle w:val="a3"/>
        <w:ind w:firstLine="567"/>
        <w:jc w:val="both"/>
      </w:pPr>
      <w:r>
        <w:t>В</w:t>
      </w:r>
      <w:r w:rsidRPr="003A3759">
        <w:t xml:space="preserve"> последние годы все большей популярностью среди молодежи пользуются </w:t>
      </w:r>
      <w:r w:rsidRPr="00A10B5B">
        <w:t>электронн</w:t>
      </w:r>
      <w:r>
        <w:t xml:space="preserve">ые </w:t>
      </w:r>
      <w:r w:rsidRPr="00A10B5B">
        <w:t xml:space="preserve">сигареты, </w:t>
      </w:r>
      <w:r>
        <w:t xml:space="preserve">различные </w:t>
      </w:r>
      <w:r w:rsidRPr="00A10B5B">
        <w:t>испарител</w:t>
      </w:r>
      <w:r>
        <w:t>и</w:t>
      </w:r>
      <w:r w:rsidRPr="00A10B5B">
        <w:t xml:space="preserve"> и др</w:t>
      </w:r>
      <w:r>
        <w:t>угие новомодные устройства. Этот формат</w:t>
      </w:r>
      <w:r w:rsidRPr="00A10B5B">
        <w:t xml:space="preserve"> курения </w:t>
      </w:r>
      <w:r>
        <w:t xml:space="preserve">молодые люди </w:t>
      </w:r>
      <w:r w:rsidRPr="00A10B5B">
        <w:t>выбирают благодаря дизайну, компактным размерам и форме, котор</w:t>
      </w:r>
      <w:r>
        <w:t>ые уп</w:t>
      </w:r>
      <w:r w:rsidRPr="00A10B5B">
        <w:t>роща</w:t>
      </w:r>
      <w:r>
        <w:t>ю</w:t>
      </w:r>
      <w:r w:rsidRPr="00A10B5B">
        <w:t xml:space="preserve">т </w:t>
      </w:r>
      <w:r>
        <w:t>использован</w:t>
      </w:r>
      <w:r w:rsidRPr="00A10B5B">
        <w:t>ие гаджета.</w:t>
      </w:r>
      <w:r>
        <w:t xml:space="preserve"> Подростков привлекает м</w:t>
      </w:r>
      <w:r w:rsidRPr="00A10B5B">
        <w:t>ногообразие ароматов и сладкий вкус, которые нравятся тем, кто не переносит запах и вкус табачного дыма, а также отсутствие обильных облаков резко пахнущего дыма, что позволяет скрыть факт курения. Но главное</w:t>
      </w:r>
      <w:r>
        <w:t xml:space="preserve">, что </w:t>
      </w:r>
      <w:r w:rsidRPr="00A10B5B">
        <w:t>большинство подростков убеждены</w:t>
      </w:r>
      <w:r>
        <w:t xml:space="preserve"> в том</w:t>
      </w:r>
      <w:r w:rsidRPr="00A10B5B">
        <w:t xml:space="preserve">, что электронные сигареты менее вредны, чем обычные и </w:t>
      </w:r>
      <w:r>
        <w:t>являются</w:t>
      </w:r>
      <w:r w:rsidRPr="00A10B5B">
        <w:t xml:space="preserve"> здоров</w:t>
      </w:r>
      <w:r>
        <w:t>ой</w:t>
      </w:r>
      <w:r w:rsidRPr="00A10B5B">
        <w:t xml:space="preserve"> альтернатив</w:t>
      </w:r>
      <w:r>
        <w:t>ой</w:t>
      </w:r>
      <w:r w:rsidRPr="00A10B5B">
        <w:t xml:space="preserve"> курени</w:t>
      </w:r>
      <w:r>
        <w:t>я</w:t>
      </w:r>
      <w:r w:rsidRPr="00A10B5B">
        <w:t xml:space="preserve"> табака.</w:t>
      </w:r>
      <w:r>
        <w:t xml:space="preserve"> Однако, по мнению </w:t>
      </w:r>
      <w:r w:rsidRPr="00F24E16">
        <w:rPr>
          <w:color w:val="252525"/>
        </w:rPr>
        <w:t>г</w:t>
      </w:r>
      <w:r w:rsidRPr="00F24E16">
        <w:rPr>
          <w:bCs/>
          <w:color w:val="252525"/>
        </w:rPr>
        <w:t>лавн</w:t>
      </w:r>
      <w:r>
        <w:rPr>
          <w:bCs/>
          <w:color w:val="252525"/>
        </w:rPr>
        <w:t xml:space="preserve">ого </w:t>
      </w:r>
      <w:r w:rsidRPr="00F24E16">
        <w:rPr>
          <w:bCs/>
          <w:color w:val="252525"/>
        </w:rPr>
        <w:t>психиатр</w:t>
      </w:r>
      <w:r>
        <w:rPr>
          <w:bCs/>
          <w:color w:val="252525"/>
        </w:rPr>
        <w:t>а</w:t>
      </w:r>
      <w:r w:rsidRPr="00F24E16">
        <w:rPr>
          <w:bCs/>
          <w:color w:val="252525"/>
        </w:rPr>
        <w:t>-нарколог</w:t>
      </w:r>
      <w:r>
        <w:rPr>
          <w:bCs/>
          <w:color w:val="252525"/>
        </w:rPr>
        <w:t>а</w:t>
      </w:r>
      <w:r w:rsidRPr="00F24E16">
        <w:rPr>
          <w:bCs/>
          <w:color w:val="252525"/>
        </w:rPr>
        <w:t xml:space="preserve"> </w:t>
      </w:r>
      <w:r>
        <w:rPr>
          <w:bCs/>
          <w:color w:val="252525"/>
        </w:rPr>
        <w:t>М</w:t>
      </w:r>
      <w:r w:rsidRPr="00F24E16">
        <w:rPr>
          <w:bCs/>
          <w:color w:val="252525"/>
        </w:rPr>
        <w:t>инздрава России</w:t>
      </w:r>
      <w:r>
        <w:rPr>
          <w:color w:val="252525"/>
        </w:rPr>
        <w:t xml:space="preserve"> </w:t>
      </w:r>
      <w:r w:rsidRPr="008F0ADA">
        <w:rPr>
          <w:color w:val="252525"/>
        </w:rPr>
        <w:t xml:space="preserve">Е.А. </w:t>
      </w:r>
      <w:proofErr w:type="spellStart"/>
      <w:r w:rsidRPr="008F0ADA">
        <w:rPr>
          <w:color w:val="252525"/>
        </w:rPr>
        <w:t>Брюна</w:t>
      </w:r>
      <w:proofErr w:type="spellEnd"/>
      <w:r>
        <w:rPr>
          <w:color w:val="252525"/>
        </w:rPr>
        <w:t>: «…Э</w:t>
      </w:r>
      <w:r w:rsidRPr="008F0ADA">
        <w:rPr>
          <w:color w:val="252525"/>
        </w:rPr>
        <w:t xml:space="preserve">ти </w:t>
      </w:r>
      <w:r>
        <w:rPr>
          <w:color w:val="252525"/>
        </w:rPr>
        <w:t xml:space="preserve">виды курения способствуют </w:t>
      </w:r>
      <w:r w:rsidRPr="003A3759">
        <w:rPr>
          <w:color w:val="252525"/>
        </w:rPr>
        <w:t>дальнейше</w:t>
      </w:r>
      <w:r>
        <w:rPr>
          <w:color w:val="252525"/>
        </w:rPr>
        <w:t>му</w:t>
      </w:r>
      <w:r w:rsidRPr="003A3759">
        <w:rPr>
          <w:color w:val="252525"/>
        </w:rPr>
        <w:t xml:space="preserve"> употреблени</w:t>
      </w:r>
      <w:r>
        <w:rPr>
          <w:color w:val="252525"/>
        </w:rPr>
        <w:t>ю</w:t>
      </w:r>
      <w:r w:rsidRPr="003A3759">
        <w:rPr>
          <w:color w:val="252525"/>
        </w:rPr>
        <w:t xml:space="preserve"> не только никотина. </w:t>
      </w:r>
      <w:r w:rsidRPr="00F24E16">
        <w:rPr>
          <w:bCs/>
          <w:color w:val="252525"/>
        </w:rPr>
        <w:t>Это входные ворота в любую другую наркотизацию.</w:t>
      </w:r>
      <w:r w:rsidRPr="003A3759">
        <w:rPr>
          <w:color w:val="252525"/>
        </w:rPr>
        <w:t xml:space="preserve"> А поскольку в </w:t>
      </w:r>
      <w:proofErr w:type="spellStart"/>
      <w:r w:rsidRPr="003A3759">
        <w:rPr>
          <w:color w:val="252525"/>
        </w:rPr>
        <w:t>вейпах</w:t>
      </w:r>
      <w:proofErr w:type="spellEnd"/>
      <w:r w:rsidRPr="003A3759">
        <w:rPr>
          <w:color w:val="252525"/>
        </w:rPr>
        <w:t xml:space="preserve"> еще содержатся многоатомные спирты и эфиры, то они еще и бьют по мозгам и «</w:t>
      </w:r>
      <w:proofErr w:type="spellStart"/>
      <w:r w:rsidRPr="003A3759">
        <w:rPr>
          <w:color w:val="252525"/>
        </w:rPr>
        <w:t>ослабоумливают</w:t>
      </w:r>
      <w:proofErr w:type="spellEnd"/>
      <w:r w:rsidRPr="003A3759">
        <w:rPr>
          <w:color w:val="252525"/>
        </w:rPr>
        <w:t>» человека</w:t>
      </w:r>
      <w:r>
        <w:rPr>
          <w:color w:val="252525"/>
        </w:rPr>
        <w:t>»</w:t>
      </w:r>
      <w:r>
        <w:rPr>
          <w:bCs/>
          <w:color w:val="252525"/>
        </w:rPr>
        <w:t>.</w:t>
      </w:r>
      <w:r w:rsidRPr="00F24E16">
        <w:rPr>
          <w:bCs/>
          <w:color w:val="252525"/>
        </w:rPr>
        <w:t xml:space="preserve"> </w:t>
      </w:r>
    </w:p>
    <w:p w:rsidR="00567F7C" w:rsidRDefault="00567F7C" w:rsidP="00567F7C">
      <w:pPr>
        <w:pStyle w:val="a3"/>
        <w:ind w:firstLine="567"/>
        <w:jc w:val="both"/>
      </w:pPr>
      <w:proofErr w:type="spellStart"/>
      <w:r w:rsidRPr="00320136">
        <w:t>Вейпинг</w:t>
      </w:r>
      <w:proofErr w:type="spellEnd"/>
      <w:r w:rsidRPr="00320136">
        <w:t xml:space="preserve"> - процесс вдыхания и выдыхания аэрозоля (ошибочно </w:t>
      </w:r>
      <w:r>
        <w:t xml:space="preserve">его </w:t>
      </w:r>
      <w:r w:rsidRPr="00320136">
        <w:t>называют паром), который вырабатывается электронной сигаретой или устройством похожего типа. Этот термин используется потому, что электронные сигареты производят не табачный дым, а именно аэрозоль, состо</w:t>
      </w:r>
      <w:r>
        <w:t xml:space="preserve">ящий </w:t>
      </w:r>
      <w:r w:rsidRPr="00320136">
        <w:t>из мельчайших частиц</w:t>
      </w:r>
      <w:r>
        <w:t xml:space="preserve">, многие из которых </w:t>
      </w:r>
      <w:r w:rsidRPr="00320136">
        <w:t>содержат токсичные соединения.</w:t>
      </w:r>
    </w:p>
    <w:p w:rsidR="00567F7C" w:rsidRDefault="00567F7C" w:rsidP="00567F7C">
      <w:pPr>
        <w:pStyle w:val="a3"/>
        <w:ind w:firstLine="567"/>
        <w:jc w:val="both"/>
      </w:pPr>
      <w:r w:rsidRPr="00320136">
        <w:t>Электронн</w:t>
      </w:r>
      <w:r>
        <w:t>ые</w:t>
      </w:r>
      <w:r w:rsidRPr="00320136">
        <w:t xml:space="preserve"> сигарет</w:t>
      </w:r>
      <w:r>
        <w:t xml:space="preserve">ы (ЭС) представляют </w:t>
      </w:r>
      <w:r w:rsidRPr="00320136">
        <w:t>устройства, генерирую</w:t>
      </w:r>
      <w:r>
        <w:t>щие</w:t>
      </w:r>
      <w:r w:rsidRPr="00320136">
        <w:t xml:space="preserve"> аэрозоль, </w:t>
      </w:r>
      <w:proofErr w:type="gramStart"/>
      <w:r w:rsidRPr="00320136">
        <w:t>содержащий</w:t>
      </w:r>
      <w:proofErr w:type="gramEnd"/>
      <w:r w:rsidRPr="00320136">
        <w:t xml:space="preserve"> в том числе никотин</w:t>
      </w:r>
      <w:r>
        <w:t xml:space="preserve"> и другие добавки</w:t>
      </w:r>
      <w:r w:rsidRPr="00320136">
        <w:t xml:space="preserve">. В большинстве из них есть аккумулятор, нагревательный элемент и место для специальной жидкости или солей никотина. </w:t>
      </w:r>
    </w:p>
    <w:p w:rsidR="00567F7C" w:rsidRPr="002449CD" w:rsidRDefault="00567F7C" w:rsidP="00567F7C">
      <w:pPr>
        <w:pStyle w:val="a3"/>
        <w:ind w:firstLine="567"/>
        <w:jc w:val="both"/>
        <w:rPr>
          <w:rFonts w:ascii="Montserrat" w:hAnsi="Montserrat"/>
          <w:sz w:val="23"/>
          <w:szCs w:val="23"/>
        </w:rPr>
      </w:pPr>
      <w:r>
        <w:t xml:space="preserve">Исследования ученых различных стран свидетельствуют о том, что </w:t>
      </w:r>
      <w:r w:rsidRPr="003A3759">
        <w:t>системы парения и нагревания табака совсем не безопасны: они могут прив</w:t>
      </w:r>
      <w:r>
        <w:t xml:space="preserve">одить </w:t>
      </w:r>
      <w:r w:rsidRPr="003A3759">
        <w:t xml:space="preserve">к еще более серьезным осложнениям со здоровьем, чем курение обычных сигарет. </w:t>
      </w:r>
      <w:r>
        <w:t xml:space="preserve">Недаром же эти новомодные устройства были запрещены в ряде стран: </w:t>
      </w:r>
      <w:proofErr w:type="spellStart"/>
      <w:r w:rsidRPr="002449CD">
        <w:rPr>
          <w:rFonts w:ascii="Montserrat" w:hAnsi="Montserrat"/>
          <w:sz w:val="23"/>
          <w:szCs w:val="23"/>
        </w:rPr>
        <w:t>Тайланд</w:t>
      </w:r>
      <w:proofErr w:type="spellEnd"/>
      <w:r w:rsidRPr="002449CD">
        <w:rPr>
          <w:rFonts w:ascii="Montserrat" w:hAnsi="Montserrat"/>
          <w:sz w:val="23"/>
          <w:szCs w:val="23"/>
        </w:rPr>
        <w:t>, Камбоджа, Ливан, Вьетнам, Индия, Норвегия, Бразилия и др.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 xml:space="preserve">Принцип работы электронных </w:t>
      </w:r>
      <w:r>
        <w:t xml:space="preserve">устройств </w:t>
      </w:r>
      <w:r w:rsidRPr="003A3759">
        <w:t xml:space="preserve">основан на нагревании жидкости и ее превращении в </w:t>
      </w:r>
      <w:r>
        <w:t>аэрозоль</w:t>
      </w:r>
      <w:r w:rsidRPr="003A3759">
        <w:t xml:space="preserve">. В составе </w:t>
      </w:r>
      <w:r>
        <w:t xml:space="preserve">большинства </w:t>
      </w:r>
      <w:r w:rsidRPr="003A3759">
        <w:t>жидкостей присутствует никотин, который продолжает обрекать человека на зависимость.</w:t>
      </w:r>
      <w:r w:rsidRPr="0083223B">
        <w:t xml:space="preserve"> </w:t>
      </w:r>
      <w:r w:rsidRPr="003A3759">
        <w:t>Часто в жидкости</w:t>
      </w:r>
      <w:r>
        <w:t>,</w:t>
      </w:r>
      <w:r w:rsidRPr="003A3759">
        <w:t xml:space="preserve"> чтобы смесь «правильно» испарялась</w:t>
      </w:r>
      <w:r>
        <w:t>,</w:t>
      </w:r>
      <w:r w:rsidRPr="003A3759">
        <w:t xml:space="preserve"> добавляют специальны</w:t>
      </w:r>
      <w:r>
        <w:t>е</w:t>
      </w:r>
      <w:r w:rsidRPr="003A3759">
        <w:t xml:space="preserve"> растворители (</w:t>
      </w:r>
      <w:proofErr w:type="spellStart"/>
      <w:r w:rsidRPr="003A3759">
        <w:t>пропиленгликоль</w:t>
      </w:r>
      <w:proofErr w:type="spellEnd"/>
      <w:r w:rsidRPr="003A3759">
        <w:t>, глицерин и др.). При нагревании эти химические вещества должны превращаться в аэрозоль, но часть попадает в легкие в виде капель и оседает там, возникает опасное накопление жидкостей, что приводит к развитию заболеваний легких.</w:t>
      </w:r>
    </w:p>
    <w:p w:rsidR="00567F7C" w:rsidRPr="004C7CCE" w:rsidRDefault="00567F7C" w:rsidP="00567F7C">
      <w:pPr>
        <w:pStyle w:val="a3"/>
        <w:ind w:firstLine="567"/>
        <w:jc w:val="both"/>
      </w:pPr>
      <w:r w:rsidRPr="004C7CCE">
        <w:t xml:space="preserve">Кроме того, в состав жидкостей добавляются </w:t>
      </w:r>
      <w:proofErr w:type="spellStart"/>
      <w:r w:rsidRPr="004C7CCE">
        <w:t>ароматизаторы</w:t>
      </w:r>
      <w:proofErr w:type="spellEnd"/>
      <w:r w:rsidRPr="004C7CCE">
        <w:t>, которые могут вызвать воспаления и повреждения бронхов и легочной ткани.</w:t>
      </w:r>
      <w:r>
        <w:t xml:space="preserve"> </w:t>
      </w:r>
    </w:p>
    <w:p w:rsidR="00567F7C" w:rsidRPr="003A3759" w:rsidRDefault="00567F7C" w:rsidP="00567F7C">
      <w:pPr>
        <w:pStyle w:val="a3"/>
        <w:ind w:firstLine="567"/>
        <w:jc w:val="both"/>
      </w:pPr>
      <w:r>
        <w:t xml:space="preserve">Использование этих и других веществ в ЭС и </w:t>
      </w:r>
      <w:proofErr w:type="spellStart"/>
      <w:r>
        <w:t>вейпах</w:t>
      </w:r>
      <w:proofErr w:type="spellEnd"/>
      <w:r>
        <w:t xml:space="preserve"> не регламентируется и </w:t>
      </w:r>
      <w:r w:rsidRPr="003A3759">
        <w:t>до конца не изучено</w:t>
      </w:r>
      <w:r>
        <w:t>.</w:t>
      </w:r>
      <w:r w:rsidRPr="001204A0">
        <w:t xml:space="preserve"> </w:t>
      </w:r>
      <w:r w:rsidRPr="003A3759">
        <w:t xml:space="preserve">Поэтому </w:t>
      </w:r>
      <w:r>
        <w:t xml:space="preserve">потребители электронных средств курения </w:t>
      </w:r>
      <w:r w:rsidRPr="003A3759">
        <w:t>став</w:t>
      </w:r>
      <w:r>
        <w:t>я</w:t>
      </w:r>
      <w:r w:rsidRPr="003A3759">
        <w:t>т «эксперимент</w:t>
      </w:r>
      <w:r>
        <w:t>ы</w:t>
      </w:r>
      <w:r w:rsidRPr="003A3759">
        <w:t>» над собой и своим здоровьем.</w:t>
      </w:r>
      <w:r w:rsidRPr="0083223B">
        <w:t xml:space="preserve"> </w:t>
      </w:r>
    </w:p>
    <w:p w:rsidR="00567F7C" w:rsidRPr="0083223B" w:rsidRDefault="00567F7C" w:rsidP="00567F7C">
      <w:pPr>
        <w:pStyle w:val="a3"/>
        <w:jc w:val="center"/>
        <w:rPr>
          <w:b/>
        </w:rPr>
      </w:pPr>
      <w:r w:rsidRPr="0083223B">
        <w:rPr>
          <w:b/>
        </w:rPr>
        <w:t>Основные вещества, используемые в системах парения и нагревания табака</w:t>
      </w:r>
    </w:p>
    <w:p w:rsidR="00567F7C" w:rsidRPr="003A3759" w:rsidRDefault="00567F7C" w:rsidP="00567F7C">
      <w:pPr>
        <w:pStyle w:val="a3"/>
        <w:ind w:firstLine="567"/>
        <w:jc w:val="both"/>
      </w:pPr>
      <w:r w:rsidRPr="009871AE">
        <w:rPr>
          <w:b/>
        </w:rPr>
        <w:t xml:space="preserve">Никотин – </w:t>
      </w:r>
      <w:r w:rsidRPr="009871AE">
        <w:t>вызывает привыкаемость, зависимость</w:t>
      </w:r>
      <w:r>
        <w:t>, причем п</w:t>
      </w:r>
      <w:r w:rsidRPr="009871AE">
        <w:t xml:space="preserve">риродный никотин в </w:t>
      </w:r>
      <w:proofErr w:type="spellStart"/>
      <w:r w:rsidRPr="009871AE">
        <w:t>вейпах</w:t>
      </w:r>
      <w:proofErr w:type="spellEnd"/>
      <w:r w:rsidRPr="009871AE">
        <w:t xml:space="preserve"> замен</w:t>
      </w:r>
      <w:r>
        <w:t xml:space="preserve">яется </w:t>
      </w:r>
      <w:r w:rsidRPr="009871AE">
        <w:t xml:space="preserve">химическим, что представляет еще большую опасность </w:t>
      </w:r>
      <w:r>
        <w:t xml:space="preserve">для </w:t>
      </w:r>
      <w:r w:rsidRPr="009871AE">
        <w:t>организма.</w:t>
      </w:r>
      <w:r>
        <w:t xml:space="preserve"> Так в </w:t>
      </w:r>
      <w:r w:rsidRPr="009871AE">
        <w:t>число химических заменителей входит сульфат никотина</w:t>
      </w:r>
      <w:r>
        <w:t>, который р</w:t>
      </w:r>
      <w:r w:rsidRPr="009871AE">
        <w:t xml:space="preserve">анее </w:t>
      </w:r>
      <w:proofErr w:type="gramStart"/>
      <w:r w:rsidRPr="009871AE">
        <w:t>использовался</w:t>
      </w:r>
      <w:proofErr w:type="gramEnd"/>
      <w:r w:rsidRPr="009871AE">
        <w:t xml:space="preserve"> как пестицид для уничтожения вредителей сельского хозяйства и борьбы с болезнями растений</w:t>
      </w:r>
      <w:r>
        <w:t xml:space="preserve"> и </w:t>
      </w:r>
      <w:r w:rsidRPr="009871AE">
        <w:t>был запрещен из-за повышенной токсичности.</w:t>
      </w:r>
      <w:r>
        <w:t xml:space="preserve"> Кроме того, п</w:t>
      </w:r>
      <w:r w:rsidRPr="004C7CCE">
        <w:t>роизводство, ввоз, продаж</w:t>
      </w:r>
      <w:r>
        <w:t>а</w:t>
      </w:r>
      <w:r w:rsidRPr="004C7CCE">
        <w:t xml:space="preserve"> и использование </w:t>
      </w:r>
      <w:proofErr w:type="spellStart"/>
      <w:r w:rsidRPr="004C7CCE">
        <w:t>вейпов</w:t>
      </w:r>
      <w:proofErr w:type="spellEnd"/>
      <w:r w:rsidRPr="004C7CCE">
        <w:t xml:space="preserve"> ник</w:t>
      </w:r>
      <w:r>
        <w:t xml:space="preserve">ем </w:t>
      </w:r>
      <w:r w:rsidRPr="004C7CCE">
        <w:t>не контролирует</w:t>
      </w:r>
      <w:r>
        <w:t>ся, п</w:t>
      </w:r>
      <w:r w:rsidRPr="004C7CCE">
        <w:t>оэтому узнать точный состав аэрозоля и дозировку компонентов невозможно. Даже, если на упаковке указано, что никотин отсутствует либо его содержание низкое, нет гарантии, что это действительно так.</w:t>
      </w:r>
      <w:r>
        <w:t xml:space="preserve"> Никотин я</w:t>
      </w:r>
      <w:r w:rsidRPr="003A3759">
        <w:t xml:space="preserve">вляется фактором риска развития </w:t>
      </w:r>
      <w:proofErr w:type="gramStart"/>
      <w:r w:rsidRPr="003A3759">
        <w:t>сердечно-сосудистых</w:t>
      </w:r>
      <w:proofErr w:type="gramEnd"/>
      <w:r w:rsidRPr="003A3759">
        <w:t xml:space="preserve"> </w:t>
      </w:r>
      <w:r w:rsidRPr="003A3759">
        <w:lastRenderedPageBreak/>
        <w:t>заболеваний, нарушения обмена веществ. В сочетании со смолами способствует развитию рака легких, языка, гортани, стоматита.</w:t>
      </w:r>
    </w:p>
    <w:p w:rsidR="00567F7C" w:rsidRDefault="00567F7C" w:rsidP="00567F7C">
      <w:pPr>
        <w:pStyle w:val="a3"/>
        <w:ind w:firstLine="567"/>
        <w:jc w:val="both"/>
      </w:pPr>
      <w:r w:rsidRPr="003A3759">
        <w:rPr>
          <w:b/>
        </w:rPr>
        <w:t>Глицерин</w:t>
      </w:r>
      <w:r w:rsidRPr="003A3759">
        <w:t xml:space="preserve"> – вызывает сухость во рту, нарушает естественное состояние слизистой дыхательных путей, является хорошей питательной средой для развития болезнетворных микроорганизмов. Негативно влияет на работу почек и кровообращение.</w:t>
      </w:r>
    </w:p>
    <w:p w:rsidR="00567F7C" w:rsidRPr="00320136" w:rsidRDefault="00567F7C" w:rsidP="00567F7C">
      <w:pPr>
        <w:pStyle w:val="a3"/>
        <w:ind w:firstLine="567"/>
        <w:jc w:val="both"/>
        <w:rPr>
          <w:rFonts w:ascii="Helvetica" w:hAnsi="Helvetica" w:cs="Helvetica"/>
        </w:rPr>
      </w:pPr>
      <w:proofErr w:type="spellStart"/>
      <w:r w:rsidRPr="00320136">
        <w:rPr>
          <w:b/>
        </w:rPr>
        <w:t>П</w:t>
      </w:r>
      <w:r w:rsidRPr="007E7165">
        <w:rPr>
          <w:b/>
        </w:rPr>
        <w:t>ропиленгликоль</w:t>
      </w:r>
      <w:proofErr w:type="spellEnd"/>
      <w:r w:rsidRPr="006A1950">
        <w:t xml:space="preserve"> </w:t>
      </w:r>
      <w:r w:rsidRPr="003A3759">
        <w:t xml:space="preserve">– </w:t>
      </w:r>
      <w:r w:rsidRPr="00320136">
        <w:t xml:space="preserve">имеет свойство накапливаться в организме. Продолжительное вдыхание приводит к раздражению дыхательных путей, развитию астмы, сенной лихорадки, экземы и тяжелых аллергических реакций, способствует появлению гнойников, вызывает нарушение работы печени и почек. Термическое разложение </w:t>
      </w:r>
      <w:proofErr w:type="spellStart"/>
      <w:r w:rsidRPr="00320136">
        <w:t>пропиленгликоля</w:t>
      </w:r>
      <w:proofErr w:type="spellEnd"/>
      <w:r w:rsidRPr="00320136">
        <w:t xml:space="preserve"> и глицерина, </w:t>
      </w:r>
      <w:proofErr w:type="gramStart"/>
      <w:r w:rsidRPr="00320136">
        <w:t>содержащихся</w:t>
      </w:r>
      <w:proofErr w:type="gramEnd"/>
      <w:r w:rsidRPr="00320136"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 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567F7C" w:rsidRPr="007E7165" w:rsidRDefault="00567F7C" w:rsidP="00567F7C">
      <w:pPr>
        <w:pStyle w:val="a3"/>
        <w:ind w:firstLine="567"/>
        <w:jc w:val="both"/>
      </w:pPr>
      <w:proofErr w:type="spellStart"/>
      <w:proofErr w:type="gramStart"/>
      <w:r w:rsidRPr="007E7165">
        <w:rPr>
          <w:b/>
        </w:rPr>
        <w:t>Ароматизаторы</w:t>
      </w:r>
      <w:proofErr w:type="spellEnd"/>
      <w:r w:rsidRPr="007E7165">
        <w:rPr>
          <w:b/>
        </w:rPr>
        <w:t xml:space="preserve"> </w:t>
      </w:r>
      <w:r w:rsidRPr="007E7165">
        <w:t>–</w:t>
      </w:r>
      <w:r w:rsidRPr="003A3759">
        <w:t xml:space="preserve"> </w:t>
      </w:r>
      <w:r w:rsidRPr="007E7165">
        <w:rPr>
          <w:color w:val="212529"/>
        </w:rPr>
        <w:t xml:space="preserve">делают электронные сигареты привлекательными, </w:t>
      </w:r>
      <w:r>
        <w:rPr>
          <w:color w:val="212529"/>
        </w:rPr>
        <w:t xml:space="preserve">но </w:t>
      </w:r>
      <w:r w:rsidRPr="007E7165">
        <w:rPr>
          <w:color w:val="212529"/>
        </w:rPr>
        <w:t xml:space="preserve">могут оказывать токсическое действие, </w:t>
      </w:r>
      <w:r>
        <w:rPr>
          <w:color w:val="212529"/>
        </w:rPr>
        <w:t xml:space="preserve">так как </w:t>
      </w:r>
      <w:r w:rsidRPr="007E7165">
        <w:rPr>
          <w:color w:val="212529"/>
        </w:rPr>
        <w:t>ч</w:t>
      </w:r>
      <w:r w:rsidRPr="007E7165">
        <w:t xml:space="preserve">асто содержат </w:t>
      </w:r>
      <w:proofErr w:type="spellStart"/>
      <w:r w:rsidRPr="007E7165">
        <w:t>диацетил</w:t>
      </w:r>
      <w:proofErr w:type="spellEnd"/>
      <w:r w:rsidRPr="007E7165">
        <w:t xml:space="preserve">, ацетил </w:t>
      </w:r>
      <w:proofErr w:type="spellStart"/>
      <w:r w:rsidRPr="007E7165">
        <w:t>пропионил</w:t>
      </w:r>
      <w:proofErr w:type="spellEnd"/>
      <w:r w:rsidRPr="007E7165">
        <w:t xml:space="preserve">, </w:t>
      </w:r>
      <w:proofErr w:type="spellStart"/>
      <w:r w:rsidRPr="007E7165">
        <w:t>ацетоин</w:t>
      </w:r>
      <w:proofErr w:type="spellEnd"/>
      <w:r w:rsidRPr="007E7165">
        <w:t xml:space="preserve"> и масляную кислоту, которые при длительном вдыхании провоцируют развитие облитерирующего бронхита. </w:t>
      </w:r>
      <w:proofErr w:type="gramEnd"/>
    </w:p>
    <w:p w:rsidR="00567F7C" w:rsidRPr="003A3759" w:rsidRDefault="00567F7C" w:rsidP="00567F7C">
      <w:pPr>
        <w:pStyle w:val="a3"/>
        <w:ind w:firstLine="567"/>
        <w:jc w:val="both"/>
      </w:pPr>
      <w:proofErr w:type="gramStart"/>
      <w:r w:rsidRPr="003A3759">
        <w:rPr>
          <w:b/>
        </w:rPr>
        <w:t>Тяжелые металлы</w:t>
      </w:r>
      <w:r w:rsidRPr="003A3759">
        <w:t xml:space="preserve"> (свинец, мышьяк, хром, марганец, никель) – постоянное их вдыхание может привести к повреждению легких, печени, иммунной и сердечно-сосудистой систем, развитию раковых заболеваний.</w:t>
      </w:r>
      <w:proofErr w:type="gramEnd"/>
    </w:p>
    <w:p w:rsidR="00567F7C" w:rsidRPr="003A3759" w:rsidRDefault="00567F7C" w:rsidP="00567F7C">
      <w:pPr>
        <w:pStyle w:val="a3"/>
        <w:ind w:firstLine="567"/>
        <w:jc w:val="both"/>
      </w:pPr>
      <w:r w:rsidRPr="007D35B8">
        <w:rPr>
          <w:b/>
        </w:rPr>
        <w:t>Ментол</w:t>
      </w:r>
      <w:r>
        <w:t xml:space="preserve"> - </w:t>
      </w:r>
      <w:r w:rsidRPr="003A3759">
        <w:t xml:space="preserve">содержится во всех курительных жидкостях, предназначенных для курения через </w:t>
      </w:r>
      <w:proofErr w:type="spellStart"/>
      <w:r w:rsidRPr="003A3759">
        <w:t>вейп</w:t>
      </w:r>
      <w:proofErr w:type="spellEnd"/>
      <w:r w:rsidRPr="003A3759">
        <w:t xml:space="preserve">. </w:t>
      </w:r>
      <w:r>
        <w:t>М</w:t>
      </w:r>
      <w:r w:rsidRPr="003A3759">
        <w:t xml:space="preserve">ентол снижает активность </w:t>
      </w:r>
      <w:proofErr w:type="spellStart"/>
      <w:r w:rsidRPr="003A3759">
        <w:t>спермотозоидов</w:t>
      </w:r>
      <w:proofErr w:type="spellEnd"/>
      <w:r w:rsidRPr="003A3759">
        <w:t xml:space="preserve">, что в будущем может вызвать бесплодие и прочие негативные последствия. </w:t>
      </w:r>
    </w:p>
    <w:p w:rsidR="00567F7C" w:rsidRDefault="00567F7C" w:rsidP="00567F7C">
      <w:pPr>
        <w:pStyle w:val="a3"/>
        <w:ind w:firstLine="567"/>
        <w:jc w:val="both"/>
      </w:pPr>
      <w:proofErr w:type="spellStart"/>
      <w:r w:rsidRPr="007D35B8">
        <w:rPr>
          <w:b/>
        </w:rPr>
        <w:t>Капсаицин</w:t>
      </w:r>
      <w:proofErr w:type="spellEnd"/>
      <w:r>
        <w:t xml:space="preserve"> - </w:t>
      </w:r>
      <w:r w:rsidRPr="003A3759">
        <w:t xml:space="preserve">может спровоцировать у </w:t>
      </w:r>
      <w:r>
        <w:t>подростка</w:t>
      </w:r>
      <w:r w:rsidRPr="003A3759">
        <w:t xml:space="preserve"> рак желудка. </w:t>
      </w:r>
    </w:p>
    <w:p w:rsidR="00567F7C" w:rsidRPr="003A3759" w:rsidRDefault="00567F7C" w:rsidP="00567F7C">
      <w:pPr>
        <w:pStyle w:val="a3"/>
        <w:ind w:firstLine="567"/>
        <w:jc w:val="both"/>
        <w:rPr>
          <w:color w:val="252525"/>
        </w:rPr>
      </w:pPr>
      <w:proofErr w:type="gramStart"/>
      <w:r w:rsidRPr="009D7C33">
        <w:rPr>
          <w:bCs/>
          <w:color w:val="252525"/>
        </w:rPr>
        <w:t xml:space="preserve">Кроме того, Всемирная </w:t>
      </w:r>
      <w:r w:rsidRPr="00353BF5">
        <w:rPr>
          <w:bCs/>
        </w:rPr>
        <w:t>организация</w:t>
      </w:r>
      <w:r w:rsidRPr="009D7C33">
        <w:rPr>
          <w:bCs/>
          <w:color w:val="252525"/>
        </w:rPr>
        <w:t xml:space="preserve"> здравоохранения (ВОЗ) предупреждает</w:t>
      </w:r>
      <w:r>
        <w:rPr>
          <w:bCs/>
          <w:color w:val="252525"/>
        </w:rPr>
        <w:t xml:space="preserve">, что </w:t>
      </w:r>
      <w:r w:rsidRPr="003A3759">
        <w:rPr>
          <w:color w:val="252525"/>
        </w:rPr>
        <w:t xml:space="preserve">люди, находящиеся рядом с активными </w:t>
      </w:r>
      <w:proofErr w:type="spellStart"/>
      <w:r w:rsidRPr="003A3759">
        <w:rPr>
          <w:color w:val="252525"/>
        </w:rPr>
        <w:t>вейперами</w:t>
      </w:r>
      <w:proofErr w:type="spellEnd"/>
      <w:r w:rsidRPr="003A3759">
        <w:rPr>
          <w:color w:val="252525"/>
        </w:rPr>
        <w:t xml:space="preserve">, </w:t>
      </w:r>
      <w:r>
        <w:rPr>
          <w:color w:val="252525"/>
        </w:rPr>
        <w:t xml:space="preserve">особенно дети и беременные женщины, наиболее активно </w:t>
      </w:r>
      <w:r w:rsidRPr="003A3759">
        <w:rPr>
          <w:color w:val="252525"/>
        </w:rPr>
        <w:t>подвергаются воздействию частиц вредных курительных смесей.</w:t>
      </w:r>
      <w:proofErr w:type="gramEnd"/>
    </w:p>
    <w:p w:rsidR="00567F7C" w:rsidRPr="003E6FBF" w:rsidRDefault="00567F7C" w:rsidP="00567F7C">
      <w:pPr>
        <w:pStyle w:val="a3"/>
        <w:ind w:firstLine="567"/>
        <w:jc w:val="both"/>
        <w:rPr>
          <w:b/>
        </w:rPr>
      </w:pPr>
      <w:r w:rsidRPr="003E6FBF">
        <w:rPr>
          <w:b/>
        </w:rPr>
        <w:t xml:space="preserve">Влияние </w:t>
      </w:r>
      <w:proofErr w:type="spellStart"/>
      <w:r w:rsidRPr="003E6FBF">
        <w:rPr>
          <w:b/>
        </w:rPr>
        <w:t>вейпов</w:t>
      </w:r>
      <w:proofErr w:type="spellEnd"/>
      <w:r w:rsidRPr="003E6FBF">
        <w:rPr>
          <w:b/>
        </w:rPr>
        <w:t xml:space="preserve"> и электронных сигарет на организм</w:t>
      </w:r>
      <w:r>
        <w:rPr>
          <w:b/>
        </w:rPr>
        <w:t xml:space="preserve"> подростка</w:t>
      </w:r>
    </w:p>
    <w:p w:rsidR="00567F7C" w:rsidRDefault="00567F7C" w:rsidP="00567F7C">
      <w:pPr>
        <w:pStyle w:val="a3"/>
        <w:ind w:firstLine="567"/>
        <w:jc w:val="both"/>
      </w:pPr>
      <w:r>
        <w:t>Известно</w:t>
      </w:r>
      <w:r w:rsidRPr="00076E72">
        <w:t xml:space="preserve">, что треть подростков, </w:t>
      </w:r>
      <w:r>
        <w:t xml:space="preserve">ради интереса </w:t>
      </w:r>
      <w:r w:rsidRPr="00076E72">
        <w:t xml:space="preserve">попробовавших электронные сигареты, прежде никогда не курили. </w:t>
      </w:r>
      <w:r>
        <w:t xml:space="preserve">Одни </w:t>
      </w:r>
      <w:r w:rsidRPr="003A3759">
        <w:t>начинают парить из чрезмерного любопытства, если курят взрослые и друзья – значит нужно попробовать это самому</w:t>
      </w:r>
      <w:r>
        <w:t xml:space="preserve">, другие, чтобы </w:t>
      </w:r>
      <w:proofErr w:type="spellStart"/>
      <w:r w:rsidRPr="003A3759">
        <w:t>самовыразиться</w:t>
      </w:r>
      <w:proofErr w:type="spellEnd"/>
      <w:r w:rsidRPr="003A3759">
        <w:t>, показать себя «крутыми» в компании друзей.</w:t>
      </w:r>
      <w:r>
        <w:t xml:space="preserve"> </w:t>
      </w:r>
      <w:r w:rsidRPr="00076E72">
        <w:t xml:space="preserve">Попробовав электронные сигареты из любопытства, они быстро </w:t>
      </w:r>
      <w:r>
        <w:t xml:space="preserve">к ним приобщаются, а затем переходят на </w:t>
      </w:r>
      <w:r w:rsidRPr="00076E72">
        <w:t>традиционны</w:t>
      </w:r>
      <w:r>
        <w:t>е</w:t>
      </w:r>
      <w:r w:rsidRPr="00076E72">
        <w:t xml:space="preserve"> табачны</w:t>
      </w:r>
      <w:r>
        <w:t xml:space="preserve">е </w:t>
      </w:r>
      <w:r w:rsidRPr="00076E72">
        <w:t>издели</w:t>
      </w:r>
      <w:r>
        <w:t>я и становятся</w:t>
      </w:r>
      <w:r w:rsidRPr="00076E72">
        <w:t xml:space="preserve">, так называемыми «двойными» курильщиками. </w:t>
      </w:r>
    </w:p>
    <w:p w:rsidR="00567F7C" w:rsidRPr="003A3759" w:rsidRDefault="00567F7C" w:rsidP="00567F7C">
      <w:pPr>
        <w:pStyle w:val="a3"/>
        <w:ind w:firstLine="567"/>
        <w:jc w:val="both"/>
      </w:pPr>
      <w:r>
        <w:t xml:space="preserve">Систематическое использование </w:t>
      </w:r>
      <w:proofErr w:type="spellStart"/>
      <w:r>
        <w:t>вейпов</w:t>
      </w:r>
      <w:proofErr w:type="spellEnd"/>
      <w:r>
        <w:t xml:space="preserve"> и ЭС особенно опасно для растущего и развивающегося молодого организма. Известно, что вы</w:t>
      </w:r>
      <w:r w:rsidRPr="003A3759">
        <w:t xml:space="preserve">дыхаемые пары </w:t>
      </w:r>
      <w:r>
        <w:t xml:space="preserve">электронных устройств </w:t>
      </w:r>
      <w:r w:rsidRPr="003A3759">
        <w:t xml:space="preserve">не содержат такого большого набора канцерогенных смол, но в </w:t>
      </w:r>
      <w:r>
        <w:t xml:space="preserve">их </w:t>
      </w:r>
      <w:r w:rsidRPr="003A3759">
        <w:t xml:space="preserve">паре </w:t>
      </w:r>
      <w:r>
        <w:t xml:space="preserve">может </w:t>
      </w:r>
      <w:r w:rsidRPr="003A3759">
        <w:t>содержат</w:t>
      </w:r>
      <w:r>
        <w:t>ься не меньше других опасных для здоровья веществ. Однако, б</w:t>
      </w:r>
      <w:r w:rsidRPr="003A3759">
        <w:t>ольшинство смесей, как и табачные изделия, содержат никотин</w:t>
      </w:r>
      <w:r>
        <w:t>, а также другие опасные вещества</w:t>
      </w:r>
      <w:r w:rsidRPr="003A3759">
        <w:t xml:space="preserve">, следовательно, все виды негативного воздействия на организм присущи </w:t>
      </w:r>
      <w:r>
        <w:t xml:space="preserve">также </w:t>
      </w:r>
      <w:r w:rsidRPr="003A3759">
        <w:t xml:space="preserve">и электронным сигаретам. 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Низкая выносливость, нервное истощение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Риск развития онкологических заболеваний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Ухудшение функционирования щитовидной железы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Задержка в умственном и физическом развитии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Опасность для репродуктивного здоровья: в будущем риск бесплодия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lastRenderedPageBreak/>
        <w:t>Регулярное учащение сердцебиения, сердечные заболевания</w:t>
      </w:r>
      <w:r>
        <w:t>.</w:t>
      </w:r>
    </w:p>
    <w:p w:rsidR="00567F7C" w:rsidRDefault="00567F7C" w:rsidP="00567F7C">
      <w:pPr>
        <w:pStyle w:val="a3"/>
        <w:ind w:firstLine="567"/>
        <w:jc w:val="both"/>
      </w:pPr>
      <w:r w:rsidRPr="003A3759">
        <w:t>Проблемы с кожей: угревая сыпь, себорея и т.д.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Угнетение центральной нервной системы и деятельности головного мозга: при регулярном их использовании несовершеннолетние могут становиться более эмоциональными и активными, вплоть до истерии, или, наоборот, впадать в депрессию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Ухудшается память, возможно возникновение нарушения мелкой моторики и координации движений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Нарушаются познавательные процессы – память, мышление, воображение.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rPr>
          <w:b/>
          <w:bCs/>
        </w:rPr>
        <w:t>Профилактика использования электронных сигарет среди подростков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Курение в подростковом возрасте проще предотвратить, чем бороться с ним. Попробовав электронную сигарету один раз, мало, кто не потянется за ней во второй.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Как попытаться уберечь ребёнка от этого?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Доверительные отношения с родителями и другими значимыми взрослыми – главное условие для избавления от зависимости</w:t>
      </w:r>
      <w:r>
        <w:t>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Следует информировать детей о никотиновой зависимости, масштабах ее вреда и влияния на жизнь в будущем. Применение электронных устрой</w:t>
      </w:r>
      <w:proofErr w:type="gramStart"/>
      <w:r w:rsidRPr="00815990">
        <w:t>ств дл</w:t>
      </w:r>
      <w:proofErr w:type="gramEnd"/>
      <w:r w:rsidRPr="00815990">
        <w:t xml:space="preserve">я парения </w:t>
      </w:r>
      <w:r>
        <w:t>и и</w:t>
      </w:r>
      <w:r w:rsidRPr="00815990">
        <w:t xml:space="preserve">спользование </w:t>
      </w:r>
      <w:proofErr w:type="spellStart"/>
      <w:r w:rsidRPr="00815990">
        <w:t>безникотиновых</w:t>
      </w:r>
      <w:proofErr w:type="spellEnd"/>
      <w:r w:rsidRPr="00815990">
        <w:t xml:space="preserve"> </w:t>
      </w:r>
      <w:r>
        <w:t>жидкостей</w:t>
      </w:r>
      <w:r w:rsidRPr="00815990">
        <w:t xml:space="preserve"> с пароочистителями не дает полно</w:t>
      </w:r>
      <w:r>
        <w:t xml:space="preserve">го </w:t>
      </w:r>
      <w:r w:rsidRPr="00815990">
        <w:t>снижения их вред</w:t>
      </w:r>
      <w:r>
        <w:t>а</w:t>
      </w:r>
      <w:r w:rsidRPr="00815990">
        <w:t xml:space="preserve"> для организма</w:t>
      </w:r>
      <w:r>
        <w:t xml:space="preserve"> и не </w:t>
      </w:r>
      <w:r w:rsidRPr="00815990">
        <w:t xml:space="preserve">способствует полному избавлению человека от вредного пристрастия.  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Дети и подростки должны знать, что самым верным способом преодоления зависимости является полный отказ от любых курительных приспособлений и ведение безалкогольного образа жизни.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С раннего возраста нужно приобщать детей к спорту и различным хобби.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 xml:space="preserve">В разговоре с подростками стоит делать упор на плюсы жизни без </w:t>
      </w:r>
      <w:proofErr w:type="spellStart"/>
      <w:r w:rsidRPr="00815990">
        <w:t>вейпа</w:t>
      </w:r>
      <w:proofErr w:type="spellEnd"/>
      <w:r w:rsidRPr="00815990">
        <w:t xml:space="preserve"> и электронных сигарет, чем на строгие запреты, </w:t>
      </w:r>
      <w:proofErr w:type="gramStart"/>
      <w:r w:rsidRPr="00815990">
        <w:t>ведь</w:t>
      </w:r>
      <w:proofErr w:type="gramEnd"/>
      <w:r w:rsidRPr="00815990">
        <w:t xml:space="preserve"> по мнению многих детей - что запретили, стоит обязательно попробовать.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Важно, чтобы подростки и окружающие их взрослые понимали, какой вред наносят любые виды курения организму и как это может повлиять на их здоровье в будущем.</w:t>
      </w:r>
    </w:p>
    <w:p w:rsidR="00B20834" w:rsidRDefault="0053369E"/>
    <w:sectPr w:rsidR="00B20834" w:rsidSect="00E1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4073"/>
    <w:rsid w:val="0053369E"/>
    <w:rsid w:val="00567F7C"/>
    <w:rsid w:val="00633579"/>
    <w:rsid w:val="00954073"/>
    <w:rsid w:val="00B2134D"/>
    <w:rsid w:val="00E1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org17</cp:lastModifiedBy>
  <cp:revision>2</cp:revision>
  <dcterms:created xsi:type="dcterms:W3CDTF">2022-05-24T10:31:00Z</dcterms:created>
  <dcterms:modified xsi:type="dcterms:W3CDTF">2022-05-24T10:31:00Z</dcterms:modified>
</cp:coreProperties>
</file>